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620" w:lineRule="exact"/>
        <w:rPr>
          <w:rFonts w:hint="default" w:ascii="方正黑体_GBK" w:eastAsia="方正黑体_GBK"/>
          <w:spacing w:val="8"/>
          <w:sz w:val="32"/>
          <w:szCs w:val="32"/>
          <w:lang w:val="en" w:eastAsia="zh-CN"/>
        </w:rPr>
      </w:pPr>
      <w:r>
        <w:rPr>
          <w:rFonts w:hint="eastAsia" w:ascii="方正黑体_GBK" w:eastAsia="方正黑体_GBK"/>
          <w:spacing w:val="8"/>
          <w:sz w:val="32"/>
          <w:szCs w:val="32"/>
        </w:rPr>
        <w:t>附件</w:t>
      </w:r>
      <w:r>
        <w:rPr>
          <w:rFonts w:hint="default" w:ascii="方正黑体_GBK" w:eastAsia="方正黑体_GBK"/>
          <w:spacing w:val="8"/>
          <w:sz w:val="32"/>
          <w:szCs w:val="32"/>
          <w:lang w:val="en"/>
        </w:rPr>
        <w:t>5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625" w:beforeLines="200" w:after="0" w:line="6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疫情防控承诺书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620" w:lineRule="exact"/>
        <w:ind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lang w:eastAsia="zh-CN"/>
        </w:rPr>
        <w:t>职位代码：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，现就新冠肺炎疫情防控方面有关事项承诺如下：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本人现居住地：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省（自治区）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市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区（县）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（详细地址），现居住地疫情等级为：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□高风险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 xml:space="preserve">□中风险 □低风险，现居住小区属于：□无管控措施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封控区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□管控区 □防范区。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二、本人承诺身体健康，未处于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居家观察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或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居住小区封闭管理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集中医学观察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eastAsia="仿宋_GB2312" w:cs="Times New Roman"/>
          <w:sz w:val="28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本人承诺报到时提供行程码、健康码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绿码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和核酸检测阴性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报告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，测量体温正常后进入考场；自备医用外科口罩，除身份核验和面试过程中按要求摘下外，全程佩戴口罩，做好个人防护。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eastAsia="仿宋_GB2312" w:cs="Times New Roman"/>
          <w:sz w:val="28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、本人填报、提交和现场出示的所有信息（证明）均真实、准确、完整、有效，并保证服从招录单位据此作出的面试安排。如有违反，本人自愿承担相关责任、接受相应处理。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 xml:space="preserve">          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32"/>
        </w:rPr>
      </w:pP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 xml:space="preserve">  </w:t>
      </w:r>
      <w:r>
        <w:rPr>
          <w:rFonts w:hint="eastAsia" w:ascii="Times New Roman" w:eastAsia="宋体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承诺人签字：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      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</w:rPr>
        <w:t xml:space="preserve"> 月  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  </w:t>
      </w:r>
    </w:p>
    <w:sectPr>
      <w:pgSz w:w="11907" w:h="16840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9DE9D4"/>
    <w:multiLevelType w:val="singleLevel"/>
    <w:tmpl w:val="FD9DE9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2"/>
    <w:rsid w:val="0027610C"/>
    <w:rsid w:val="003615D5"/>
    <w:rsid w:val="007B420D"/>
    <w:rsid w:val="00AB4A82"/>
    <w:rsid w:val="00B0224A"/>
    <w:rsid w:val="00B22CEC"/>
    <w:rsid w:val="00BE485E"/>
    <w:rsid w:val="17EB4F98"/>
    <w:rsid w:val="5DFF5F94"/>
    <w:rsid w:val="64F9C4DC"/>
    <w:rsid w:val="6F73B828"/>
    <w:rsid w:val="75FFAEE0"/>
    <w:rsid w:val="7E7E5F7E"/>
    <w:rsid w:val="7FB302C2"/>
    <w:rsid w:val="9B4369D1"/>
    <w:rsid w:val="D4DCB516"/>
    <w:rsid w:val="DE7B7237"/>
    <w:rsid w:val="DFEF4A9F"/>
    <w:rsid w:val="EE6D071A"/>
    <w:rsid w:val="F5E7EA48"/>
    <w:rsid w:val="FAFE8330"/>
    <w:rsid w:val="FF88DF92"/>
    <w:rsid w:val="FFDF8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M3"/>
    <w:next w:val="2"/>
    <w:qFormat/>
    <w:uiPriority w:val="0"/>
    <w:pPr>
      <w:widowControl w:val="0"/>
      <w:autoSpaceDE w:val="0"/>
      <w:autoSpaceDN w:val="0"/>
      <w:adjustRightInd w:val="0"/>
      <w:spacing w:after="500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样式 4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CM1"/>
    <w:next w:val="2"/>
    <w:qFormat/>
    <w:uiPriority w:val="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CM2"/>
    <w:next w:val="2"/>
    <w:qFormat/>
    <w:uiPriority w:val="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2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7">
    <w:name w:val="页眉 字符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67</TotalTime>
  <ScaleCrop>false</ScaleCrop>
  <LinksUpToDate>false</LinksUpToDate>
  <CharactersWithSpaces>547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2022-06-08T01:16:00Z</dcterms:created>
  <dc:creator>1</dc:creator>
  <cp:lastModifiedBy>songte</cp:lastModifiedBy>
  <cp:lastPrinted>2022-06-11T23:30:00Z</cp:lastPrinted>
  <dcterms:modified xsi:type="dcterms:W3CDTF">2022-06-16T09:36:18Z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588FB712F758484BA1EC3B137C099D09</vt:lpwstr>
  </property>
</Properties>
</file>